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16B" w:rsidRPr="00995B8F" w:rsidRDefault="00E32EB4" w:rsidP="001C616B">
      <w:pPr>
        <w:rPr>
          <w:rFonts w:asciiTheme="minorHAnsi" w:hAnsiTheme="minorHAnsi" w:cstheme="minorHAnsi"/>
          <w:b/>
          <w:sz w:val="22"/>
          <w:szCs w:val="22"/>
        </w:rPr>
      </w:pPr>
      <w:r w:rsidRPr="00995B8F">
        <w:rPr>
          <w:rFonts w:asciiTheme="minorHAnsi" w:hAnsiTheme="minorHAnsi" w:cstheme="minorHAnsi"/>
          <w:b/>
          <w:sz w:val="22"/>
          <w:szCs w:val="22"/>
        </w:rPr>
        <w:t>Stat &amp; Data Analysis: Core Assessment 3 practice 1</w:t>
      </w:r>
    </w:p>
    <w:p w:rsidR="001C616B" w:rsidRPr="00995B8F" w:rsidRDefault="001C616B" w:rsidP="001C616B">
      <w:p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ab/>
      </w:r>
      <w:r w:rsidRPr="00995B8F">
        <w:rPr>
          <w:rFonts w:asciiTheme="minorHAnsi" w:hAnsiTheme="minorHAnsi" w:cstheme="minorHAnsi"/>
          <w:sz w:val="22"/>
          <w:szCs w:val="22"/>
        </w:rPr>
        <w:tab/>
      </w:r>
    </w:p>
    <w:p w:rsidR="00B755E4" w:rsidRPr="00995B8F" w:rsidRDefault="00DA0791" w:rsidP="00995B8F">
      <w:pPr>
        <w:pStyle w:val="ListParagraph"/>
        <w:numPr>
          <w:ilvl w:val="0"/>
          <w:numId w:val="1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 xml:space="preserve">We want to test the effectiveness of a cholesterol reducing drug on patients with high cholesterol.  We want to test the new drug versus the currently used drug.  We have 30 people available for this experiment: 10 men and 20 women, all with high cholesterol.  We will measure the decrease in their cholesterol level after 6 weeks on the drug.  </w:t>
      </w:r>
      <w:r w:rsidR="00F61454" w:rsidRPr="00995B8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40331" w:rsidRPr="00995B8F" w:rsidRDefault="00E40331">
      <w:pPr>
        <w:rPr>
          <w:rFonts w:asciiTheme="minorHAnsi" w:hAnsiTheme="minorHAnsi" w:cstheme="minorHAnsi"/>
          <w:sz w:val="22"/>
          <w:szCs w:val="22"/>
        </w:rPr>
      </w:pPr>
    </w:p>
    <w:p w:rsidR="00590F6C" w:rsidRPr="00995B8F" w:rsidRDefault="00590F6C" w:rsidP="00590F6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Identify the following (1 pt)</w:t>
      </w:r>
    </w:p>
    <w:p w:rsidR="00590F6C" w:rsidRPr="00995B8F" w:rsidRDefault="00590F6C" w:rsidP="00590F6C">
      <w:pPr>
        <w:pStyle w:val="ListParagraph"/>
        <w:numPr>
          <w:ilvl w:val="2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Explanatory Variable</w:t>
      </w:r>
    </w:p>
    <w:p w:rsidR="00590F6C" w:rsidRPr="00995B8F" w:rsidRDefault="00590F6C" w:rsidP="00590F6C">
      <w:pPr>
        <w:pStyle w:val="ListParagraph"/>
        <w:numPr>
          <w:ilvl w:val="2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Response Variable</w:t>
      </w:r>
    </w:p>
    <w:p w:rsidR="00590F6C" w:rsidRPr="00995B8F" w:rsidRDefault="00590F6C" w:rsidP="00590F6C">
      <w:pPr>
        <w:pStyle w:val="ListParagraph"/>
        <w:numPr>
          <w:ilvl w:val="2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Treatments</w:t>
      </w:r>
    </w:p>
    <w:p w:rsidR="00590F6C" w:rsidRPr="00995B8F" w:rsidRDefault="00590F6C" w:rsidP="00590F6C">
      <w:pPr>
        <w:pStyle w:val="ListParagraph"/>
        <w:numPr>
          <w:ilvl w:val="2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Individuals/Subjects</w:t>
      </w:r>
    </w:p>
    <w:p w:rsidR="0025336F" w:rsidRPr="00995B8F" w:rsidRDefault="0025336F" w:rsidP="00C74FC1">
      <w:pPr>
        <w:rPr>
          <w:rFonts w:asciiTheme="minorHAnsi" w:hAnsiTheme="minorHAnsi" w:cstheme="minorHAnsi"/>
          <w:sz w:val="22"/>
          <w:szCs w:val="22"/>
        </w:rPr>
      </w:pPr>
    </w:p>
    <w:p w:rsidR="00590F6C" w:rsidRPr="00995B8F" w:rsidRDefault="00590F6C" w:rsidP="00590F6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Create a b</w:t>
      </w:r>
      <w:r w:rsidR="0025336F" w:rsidRPr="00995B8F">
        <w:rPr>
          <w:rFonts w:asciiTheme="minorHAnsi" w:hAnsiTheme="minorHAnsi" w:cstheme="minorHAnsi"/>
          <w:sz w:val="22"/>
          <w:szCs w:val="22"/>
        </w:rPr>
        <w:t>lock design experiment.</w:t>
      </w:r>
      <w:r w:rsidRPr="00995B8F">
        <w:rPr>
          <w:rFonts w:asciiTheme="minorHAnsi" w:hAnsiTheme="minorHAnsi" w:cstheme="minorHAnsi"/>
          <w:sz w:val="22"/>
          <w:szCs w:val="22"/>
        </w:rPr>
        <w:t xml:space="preserve"> </w:t>
      </w:r>
      <w:r w:rsidR="0025336F" w:rsidRPr="00995B8F">
        <w:rPr>
          <w:rFonts w:asciiTheme="minorHAnsi" w:hAnsiTheme="minorHAnsi" w:cstheme="minorHAnsi"/>
          <w:sz w:val="22"/>
          <w:szCs w:val="22"/>
        </w:rPr>
        <w:t xml:space="preserve"> </w:t>
      </w:r>
      <w:r w:rsidRPr="00995B8F">
        <w:rPr>
          <w:rFonts w:asciiTheme="minorHAnsi" w:hAnsiTheme="minorHAnsi" w:cstheme="minorHAnsi"/>
          <w:sz w:val="22"/>
          <w:szCs w:val="22"/>
        </w:rPr>
        <w:t xml:space="preserve">Draw your design below.  </w:t>
      </w:r>
      <w:r w:rsidR="0025336F" w:rsidRPr="00995B8F">
        <w:rPr>
          <w:rFonts w:asciiTheme="minorHAnsi" w:hAnsiTheme="minorHAnsi" w:cstheme="minorHAnsi"/>
          <w:sz w:val="22"/>
          <w:szCs w:val="22"/>
        </w:rPr>
        <w:t>(2 pts)</w:t>
      </w:r>
    </w:p>
    <w:p w:rsidR="0025336F" w:rsidRPr="00995B8F" w:rsidRDefault="0025336F" w:rsidP="0025336F">
      <w:pPr>
        <w:rPr>
          <w:rFonts w:asciiTheme="minorHAnsi" w:hAnsiTheme="minorHAnsi" w:cstheme="minorHAnsi"/>
          <w:sz w:val="22"/>
          <w:szCs w:val="22"/>
        </w:rPr>
      </w:pPr>
    </w:p>
    <w:p w:rsidR="00590F6C" w:rsidRPr="00995B8F" w:rsidRDefault="00590F6C" w:rsidP="00590F6C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T</w:t>
      </w:r>
      <w:r w:rsidR="00C74FC1" w:rsidRPr="00995B8F">
        <w:rPr>
          <w:rFonts w:asciiTheme="minorHAnsi" w:hAnsiTheme="minorHAnsi" w:cstheme="minorHAnsi"/>
          <w:sz w:val="22"/>
          <w:szCs w:val="22"/>
        </w:rPr>
        <w:t xml:space="preserve">he 10 </w:t>
      </w:r>
      <w:r w:rsidR="00DA0791" w:rsidRPr="00995B8F">
        <w:rPr>
          <w:rFonts w:asciiTheme="minorHAnsi" w:hAnsiTheme="minorHAnsi" w:cstheme="minorHAnsi"/>
          <w:sz w:val="22"/>
          <w:szCs w:val="22"/>
        </w:rPr>
        <w:t>Men</w:t>
      </w:r>
      <w:r w:rsidR="00C74FC1" w:rsidRPr="00995B8F">
        <w:rPr>
          <w:rFonts w:asciiTheme="minorHAnsi" w:hAnsiTheme="minorHAnsi" w:cstheme="minorHAnsi"/>
          <w:sz w:val="22"/>
          <w:szCs w:val="22"/>
        </w:rPr>
        <w:t xml:space="preserve"> are </w:t>
      </w:r>
      <w:r w:rsidR="00DA0791" w:rsidRPr="00995B8F">
        <w:rPr>
          <w:rFonts w:asciiTheme="minorHAnsi" w:hAnsiTheme="minorHAnsi" w:cstheme="minorHAnsi"/>
          <w:sz w:val="22"/>
          <w:szCs w:val="22"/>
        </w:rPr>
        <w:t>given numbers</w:t>
      </w:r>
      <w:r w:rsidR="00C74FC1" w:rsidRPr="00995B8F">
        <w:rPr>
          <w:rFonts w:asciiTheme="minorHAnsi" w:hAnsiTheme="minorHAnsi" w:cstheme="minorHAnsi"/>
          <w:sz w:val="22"/>
          <w:szCs w:val="22"/>
        </w:rPr>
        <w:t xml:space="preserve"> 01 – 10.  Using the section of the Table of Random digits given below, randomly assign the 10 </w:t>
      </w:r>
      <w:r w:rsidR="00DA0791" w:rsidRPr="00995B8F">
        <w:rPr>
          <w:rFonts w:asciiTheme="minorHAnsi" w:hAnsiTheme="minorHAnsi" w:cstheme="minorHAnsi"/>
          <w:sz w:val="22"/>
          <w:szCs w:val="22"/>
        </w:rPr>
        <w:t>men</w:t>
      </w:r>
      <w:r w:rsidR="00C74FC1" w:rsidRPr="00995B8F">
        <w:rPr>
          <w:rFonts w:asciiTheme="minorHAnsi" w:hAnsiTheme="minorHAnsi" w:cstheme="minorHAnsi"/>
          <w:sz w:val="22"/>
          <w:szCs w:val="22"/>
        </w:rPr>
        <w:t xml:space="preserve"> to the treatment groups you described in your design in part (b).  Show your process clearly.  (1 pt)</w:t>
      </w:r>
    </w:p>
    <w:p w:rsidR="00C74FC1" w:rsidRPr="00995B8F" w:rsidRDefault="00C74FC1" w:rsidP="00C74FC1">
      <w:pPr>
        <w:rPr>
          <w:rFonts w:asciiTheme="minorHAnsi" w:hAnsiTheme="minorHAnsi" w:cstheme="minorHAnsi"/>
          <w:sz w:val="22"/>
          <w:szCs w:val="22"/>
        </w:rPr>
      </w:pPr>
    </w:p>
    <w:p w:rsidR="00C74FC1" w:rsidRPr="00995B8F" w:rsidRDefault="00995B8F" w:rsidP="00C74FC1">
      <w:pPr>
        <w:ind w:left="360" w:firstLine="360"/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07081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52210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76043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98231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86028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90167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34014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12708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82905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10395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03040</w:t>
      </w:r>
      <w:r w:rsidR="00C74FC1" w:rsidRPr="00995B8F">
        <w:rPr>
          <w:rFonts w:asciiTheme="minorHAnsi" w:hAnsiTheme="minorHAnsi" w:cstheme="minorHAnsi"/>
          <w:sz w:val="22"/>
          <w:szCs w:val="22"/>
        </w:rPr>
        <w:tab/>
        <w:t>89274</w:t>
      </w:r>
    </w:p>
    <w:p w:rsidR="00995B8F" w:rsidRPr="00995B8F" w:rsidRDefault="00995B8F" w:rsidP="005F7061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64330" w:rsidRDefault="00D64330" w:rsidP="00995B8F">
      <w:pPr>
        <w:rPr>
          <w:rFonts w:asciiTheme="minorHAnsi" w:hAnsiTheme="minorHAnsi" w:cstheme="minorHAnsi"/>
          <w:b/>
          <w:sz w:val="22"/>
          <w:szCs w:val="22"/>
        </w:rPr>
      </w:pPr>
    </w:p>
    <w:p w:rsidR="00D64330" w:rsidRDefault="00D6433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995B8F" w:rsidRPr="00995B8F" w:rsidRDefault="00995B8F" w:rsidP="00995B8F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995B8F">
        <w:rPr>
          <w:rFonts w:asciiTheme="minorHAnsi" w:hAnsiTheme="minorHAnsi" w:cstheme="minorHAnsi"/>
          <w:b/>
          <w:sz w:val="22"/>
          <w:szCs w:val="22"/>
        </w:rPr>
        <w:lastRenderedPageBreak/>
        <w:t xml:space="preserve">Stat &amp; Data Analysis: Core Assessment 3 practice </w:t>
      </w:r>
      <w:r>
        <w:rPr>
          <w:rFonts w:asciiTheme="minorHAnsi" w:hAnsiTheme="minorHAnsi" w:cstheme="minorHAnsi"/>
          <w:b/>
          <w:sz w:val="22"/>
          <w:szCs w:val="22"/>
        </w:rPr>
        <w:t>2</w:t>
      </w:r>
    </w:p>
    <w:p w:rsidR="00995B8F" w:rsidRPr="00995B8F" w:rsidRDefault="00995B8F" w:rsidP="00995B8F">
      <w:p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ab/>
      </w:r>
      <w:r w:rsidRPr="00995B8F">
        <w:rPr>
          <w:rFonts w:asciiTheme="minorHAnsi" w:hAnsiTheme="minorHAnsi" w:cstheme="minorHAnsi"/>
          <w:sz w:val="22"/>
          <w:szCs w:val="22"/>
        </w:rPr>
        <w:tab/>
      </w:r>
    </w:p>
    <w:p w:rsidR="00995B8F" w:rsidRPr="00995B8F" w:rsidRDefault="00995B8F" w:rsidP="00995B8F">
      <w:pPr>
        <w:pStyle w:val="ListParagraph"/>
        <w:numPr>
          <w:ilvl w:val="0"/>
          <w:numId w:val="10"/>
        </w:numPr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An investigator wants to study the effects of two different fertilizers on plant growth (</w:t>
      </w:r>
      <w:r>
        <w:rPr>
          <w:rFonts w:asciiTheme="minorHAnsi" w:hAnsiTheme="minorHAnsi" w:cstheme="minorHAnsi"/>
          <w:sz w:val="22"/>
          <w:szCs w:val="22"/>
        </w:rPr>
        <w:t>call them A and B).  There are 4</w:t>
      </w:r>
      <w:r w:rsidRPr="00995B8F">
        <w:rPr>
          <w:rFonts w:asciiTheme="minorHAnsi" w:hAnsiTheme="minorHAnsi" w:cstheme="minorHAnsi"/>
          <w:sz w:val="22"/>
          <w:szCs w:val="22"/>
        </w:rPr>
        <w:t>0 plots available to test the fertilizers on</w:t>
      </w:r>
      <w:r>
        <w:rPr>
          <w:rFonts w:asciiTheme="minorHAnsi" w:hAnsiTheme="minorHAnsi" w:cstheme="minorHAnsi"/>
          <w:sz w:val="22"/>
          <w:szCs w:val="22"/>
        </w:rPr>
        <w:t>: 20 rose plants and 20 hydrangea plants</w:t>
      </w:r>
      <w:r w:rsidRPr="00995B8F">
        <w:rPr>
          <w:rFonts w:asciiTheme="minorHAnsi" w:hAnsiTheme="minorHAnsi" w:cstheme="minorHAnsi"/>
          <w:sz w:val="22"/>
          <w:szCs w:val="22"/>
        </w:rPr>
        <w:t xml:space="preserve">.  The investigator will measure the amount of growth by the plants after 3 months.  </w:t>
      </w:r>
    </w:p>
    <w:p w:rsidR="00995B8F" w:rsidRPr="00995B8F" w:rsidRDefault="00995B8F" w:rsidP="00995B8F">
      <w:pPr>
        <w:rPr>
          <w:rFonts w:asciiTheme="minorHAnsi" w:hAnsiTheme="minorHAnsi" w:cstheme="minorHAnsi"/>
          <w:sz w:val="22"/>
          <w:szCs w:val="22"/>
        </w:rPr>
      </w:pPr>
    </w:p>
    <w:p w:rsidR="00995B8F" w:rsidRPr="00995B8F" w:rsidRDefault="00995B8F" w:rsidP="00995B8F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Identify the following (1 pt)</w:t>
      </w:r>
    </w:p>
    <w:p w:rsidR="00995B8F" w:rsidRPr="00995B8F" w:rsidRDefault="00995B8F" w:rsidP="00995B8F">
      <w:pPr>
        <w:pStyle w:val="ListParagraph"/>
        <w:numPr>
          <w:ilvl w:val="2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Explanatory Variable</w:t>
      </w:r>
    </w:p>
    <w:p w:rsidR="00995B8F" w:rsidRPr="00995B8F" w:rsidRDefault="00995B8F" w:rsidP="00995B8F">
      <w:pPr>
        <w:pStyle w:val="ListParagraph"/>
        <w:numPr>
          <w:ilvl w:val="2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Response Variable</w:t>
      </w:r>
    </w:p>
    <w:p w:rsidR="00995B8F" w:rsidRPr="00995B8F" w:rsidRDefault="00995B8F" w:rsidP="00995B8F">
      <w:pPr>
        <w:pStyle w:val="ListParagraph"/>
        <w:numPr>
          <w:ilvl w:val="2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Treatments</w:t>
      </w:r>
    </w:p>
    <w:p w:rsidR="00995B8F" w:rsidRPr="00995B8F" w:rsidRDefault="00995B8F" w:rsidP="00995B8F">
      <w:pPr>
        <w:pStyle w:val="ListParagraph"/>
        <w:numPr>
          <w:ilvl w:val="2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Individuals/Subjects</w:t>
      </w:r>
    </w:p>
    <w:p w:rsidR="00995B8F" w:rsidRPr="00995B8F" w:rsidRDefault="00995B8F" w:rsidP="00995B8F">
      <w:pPr>
        <w:rPr>
          <w:rFonts w:asciiTheme="minorHAnsi" w:hAnsiTheme="minorHAnsi" w:cstheme="minorHAnsi"/>
          <w:sz w:val="22"/>
          <w:szCs w:val="22"/>
        </w:rPr>
      </w:pPr>
    </w:p>
    <w:p w:rsidR="00995B8F" w:rsidRPr="00995B8F" w:rsidRDefault="00995B8F" w:rsidP="00995B8F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Create a block design experiment.  Draw your design below.  (2 pts)</w:t>
      </w:r>
    </w:p>
    <w:p w:rsidR="00995B8F" w:rsidRPr="00995B8F" w:rsidRDefault="00995B8F" w:rsidP="00995B8F">
      <w:pPr>
        <w:rPr>
          <w:rFonts w:asciiTheme="minorHAnsi" w:hAnsiTheme="minorHAnsi" w:cstheme="minorHAnsi"/>
          <w:sz w:val="22"/>
          <w:szCs w:val="22"/>
        </w:rPr>
      </w:pPr>
    </w:p>
    <w:p w:rsidR="00995B8F" w:rsidRPr="00995B8F" w:rsidRDefault="00995B8F" w:rsidP="00995B8F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he 2</w:t>
      </w:r>
      <w:r w:rsidRPr="00995B8F">
        <w:rPr>
          <w:rFonts w:asciiTheme="minorHAnsi" w:hAnsiTheme="minorHAnsi" w:cstheme="minorHAnsi"/>
          <w:sz w:val="22"/>
          <w:szCs w:val="22"/>
        </w:rPr>
        <w:t xml:space="preserve">0 </w:t>
      </w:r>
      <w:r>
        <w:rPr>
          <w:rFonts w:asciiTheme="minorHAnsi" w:hAnsiTheme="minorHAnsi" w:cstheme="minorHAnsi"/>
          <w:sz w:val="22"/>
          <w:szCs w:val="22"/>
        </w:rPr>
        <w:t>rose plants</w:t>
      </w:r>
      <w:r w:rsidRPr="00995B8F">
        <w:rPr>
          <w:rFonts w:asciiTheme="minorHAnsi" w:hAnsiTheme="minorHAnsi" w:cstheme="minorHAnsi"/>
          <w:sz w:val="22"/>
          <w:szCs w:val="22"/>
        </w:rPr>
        <w:t xml:space="preserve"> are given numbers</w:t>
      </w:r>
      <w:r>
        <w:rPr>
          <w:rFonts w:asciiTheme="minorHAnsi" w:hAnsiTheme="minorHAnsi" w:cstheme="minorHAnsi"/>
          <w:sz w:val="22"/>
          <w:szCs w:val="22"/>
        </w:rPr>
        <w:t xml:space="preserve"> 01 – 2</w:t>
      </w:r>
      <w:r w:rsidRPr="00995B8F">
        <w:rPr>
          <w:rFonts w:asciiTheme="minorHAnsi" w:hAnsiTheme="minorHAnsi" w:cstheme="minorHAnsi"/>
          <w:sz w:val="22"/>
          <w:szCs w:val="22"/>
        </w:rPr>
        <w:t>0.  Using the section of the Table of Random digits gi</w:t>
      </w:r>
      <w:r>
        <w:rPr>
          <w:rFonts w:asciiTheme="minorHAnsi" w:hAnsiTheme="minorHAnsi" w:cstheme="minorHAnsi"/>
          <w:sz w:val="22"/>
          <w:szCs w:val="22"/>
        </w:rPr>
        <w:t>ven below, randomly assign the 2</w:t>
      </w:r>
      <w:r w:rsidRPr="00995B8F">
        <w:rPr>
          <w:rFonts w:asciiTheme="minorHAnsi" w:hAnsiTheme="minorHAnsi" w:cstheme="minorHAnsi"/>
          <w:sz w:val="22"/>
          <w:szCs w:val="22"/>
        </w:rPr>
        <w:t xml:space="preserve">0 </w:t>
      </w:r>
      <w:r>
        <w:rPr>
          <w:rFonts w:asciiTheme="minorHAnsi" w:hAnsiTheme="minorHAnsi" w:cstheme="minorHAnsi"/>
          <w:sz w:val="22"/>
          <w:szCs w:val="22"/>
        </w:rPr>
        <w:t>rose plants</w:t>
      </w:r>
      <w:r w:rsidRPr="00995B8F">
        <w:rPr>
          <w:rFonts w:asciiTheme="minorHAnsi" w:hAnsiTheme="minorHAnsi" w:cstheme="minorHAnsi"/>
          <w:sz w:val="22"/>
          <w:szCs w:val="22"/>
        </w:rPr>
        <w:t xml:space="preserve"> to the treatment groups you described in your design in part (b).  Show your process clearly.  (1 pt)</w:t>
      </w:r>
    </w:p>
    <w:p w:rsidR="00995B8F" w:rsidRPr="00995B8F" w:rsidRDefault="00995B8F" w:rsidP="00995B8F">
      <w:pPr>
        <w:rPr>
          <w:rFonts w:asciiTheme="minorHAnsi" w:hAnsiTheme="minorHAnsi" w:cstheme="minorHAnsi"/>
          <w:sz w:val="22"/>
          <w:szCs w:val="22"/>
        </w:rPr>
      </w:pPr>
    </w:p>
    <w:p w:rsidR="00995B8F" w:rsidRPr="00995B8F" w:rsidRDefault="00995B8F" w:rsidP="00995B8F">
      <w:pPr>
        <w:ind w:left="360" w:firstLine="360"/>
        <w:rPr>
          <w:rFonts w:asciiTheme="minorHAnsi" w:hAnsiTheme="minorHAnsi" w:cstheme="minorHAnsi"/>
          <w:sz w:val="22"/>
          <w:szCs w:val="22"/>
        </w:rPr>
      </w:pPr>
      <w:r w:rsidRPr="00995B8F"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995B8F">
        <w:rPr>
          <w:rFonts w:asciiTheme="minorHAnsi" w:hAnsiTheme="minorHAnsi" w:cstheme="minorHAnsi"/>
          <w:sz w:val="22"/>
          <w:szCs w:val="22"/>
        </w:rPr>
        <w:t>34</w:t>
      </w:r>
      <w:r w:rsidRPr="00995B8F">
        <w:rPr>
          <w:rFonts w:asciiTheme="minorHAnsi" w:hAnsiTheme="minorHAnsi" w:cstheme="minorHAnsi"/>
          <w:sz w:val="22"/>
          <w:szCs w:val="22"/>
        </w:rPr>
        <w:tab/>
        <w:t>56809</w:t>
      </w:r>
      <w:r w:rsidRPr="00995B8F">
        <w:rPr>
          <w:rFonts w:asciiTheme="minorHAnsi" w:hAnsiTheme="minorHAnsi" w:cstheme="minorHAnsi"/>
          <w:sz w:val="22"/>
          <w:szCs w:val="22"/>
        </w:rPr>
        <w:tab/>
        <w:t>78900</w:t>
      </w:r>
      <w:r w:rsidRPr="00995B8F">
        <w:rPr>
          <w:rFonts w:asciiTheme="minorHAnsi" w:hAnsiTheme="minorHAnsi" w:cstheme="minorHAnsi"/>
          <w:sz w:val="22"/>
          <w:szCs w:val="22"/>
        </w:rPr>
        <w:tab/>
        <w:t>12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995B8F">
        <w:rPr>
          <w:rFonts w:asciiTheme="minorHAnsi" w:hAnsiTheme="minorHAnsi" w:cstheme="minorHAnsi"/>
          <w:sz w:val="22"/>
          <w:szCs w:val="22"/>
        </w:rPr>
        <w:t>34</w:t>
      </w:r>
      <w:r w:rsidRPr="00995B8F">
        <w:rPr>
          <w:rFonts w:asciiTheme="minorHAnsi" w:hAnsiTheme="minorHAnsi" w:cstheme="minorHAnsi"/>
          <w:sz w:val="22"/>
          <w:szCs w:val="22"/>
        </w:rPr>
        <w:tab/>
        <w:t>22311</w:t>
      </w:r>
      <w:r w:rsidRPr="00995B8F">
        <w:rPr>
          <w:rFonts w:asciiTheme="minorHAnsi" w:hAnsiTheme="minorHAnsi" w:cstheme="minorHAnsi"/>
          <w:sz w:val="22"/>
          <w:szCs w:val="22"/>
        </w:rPr>
        <w:tab/>
        <w:t>34565</w:t>
      </w:r>
      <w:r w:rsidRPr="00995B8F">
        <w:rPr>
          <w:rFonts w:asciiTheme="minorHAnsi" w:hAnsiTheme="minorHAnsi" w:cstheme="minorHAnsi"/>
          <w:sz w:val="22"/>
          <w:szCs w:val="22"/>
        </w:rPr>
        <w:tab/>
        <w:t>081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995B8F">
        <w:rPr>
          <w:rFonts w:asciiTheme="minorHAnsi" w:hAnsiTheme="minorHAnsi" w:cstheme="minorHAnsi"/>
          <w:sz w:val="22"/>
          <w:szCs w:val="22"/>
        </w:rPr>
        <w:t>7</w:t>
      </w:r>
      <w:r w:rsidRPr="00995B8F">
        <w:rPr>
          <w:rFonts w:asciiTheme="minorHAnsi" w:hAnsiTheme="minorHAnsi" w:cstheme="minorHAnsi"/>
          <w:sz w:val="22"/>
          <w:szCs w:val="22"/>
        </w:rPr>
        <w:tab/>
        <w:t>12708</w:t>
      </w:r>
      <w:r w:rsidRPr="00995B8F">
        <w:rPr>
          <w:rFonts w:asciiTheme="minorHAnsi" w:hAnsiTheme="minorHAnsi" w:cstheme="minorHAnsi"/>
          <w:sz w:val="22"/>
          <w:szCs w:val="22"/>
        </w:rPr>
        <w:tab/>
        <w:t>26281</w:t>
      </w:r>
      <w:r w:rsidRPr="00995B8F">
        <w:rPr>
          <w:rFonts w:asciiTheme="minorHAnsi" w:hAnsiTheme="minorHAnsi" w:cstheme="minorHAnsi"/>
          <w:sz w:val="22"/>
          <w:szCs w:val="22"/>
        </w:rPr>
        <w:tab/>
        <w:t>71623</w:t>
      </w:r>
      <w:r w:rsidRPr="00995B8F">
        <w:rPr>
          <w:rFonts w:asciiTheme="minorHAnsi" w:hAnsiTheme="minorHAnsi" w:cstheme="minorHAnsi"/>
          <w:sz w:val="22"/>
          <w:szCs w:val="22"/>
        </w:rPr>
        <w:tab/>
        <w:t>93725</w:t>
      </w:r>
      <w:r w:rsidRPr="00995B8F">
        <w:rPr>
          <w:rFonts w:asciiTheme="minorHAnsi" w:hAnsiTheme="minorHAnsi" w:cstheme="minorHAnsi"/>
          <w:sz w:val="22"/>
          <w:szCs w:val="22"/>
        </w:rPr>
        <w:tab/>
        <w:t>61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995B8F">
        <w:rPr>
          <w:rFonts w:asciiTheme="minorHAnsi" w:hAnsiTheme="minorHAnsi" w:cstheme="minorHAnsi"/>
          <w:sz w:val="22"/>
          <w:szCs w:val="22"/>
        </w:rPr>
        <w:t>7</w:t>
      </w:r>
    </w:p>
    <w:p w:rsidR="00995B8F" w:rsidRPr="00995B8F" w:rsidRDefault="00995B8F" w:rsidP="005F7061">
      <w:pPr>
        <w:rPr>
          <w:rFonts w:asciiTheme="minorHAnsi" w:hAnsiTheme="minorHAnsi" w:cstheme="minorHAnsi"/>
          <w:sz w:val="22"/>
          <w:szCs w:val="22"/>
        </w:rPr>
      </w:pPr>
    </w:p>
    <w:p w:rsidR="008B22CD" w:rsidRPr="00995B8F" w:rsidRDefault="008B22CD" w:rsidP="00E32EB4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95B8F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sectPr w:rsidR="008B22CD" w:rsidRPr="00995B8F" w:rsidSect="00A533C4">
      <w:footerReference w:type="default" r:id="rId12"/>
      <w:pgSz w:w="12240" w:h="15840" w:code="1"/>
      <w:pgMar w:top="720" w:right="1008" w:bottom="720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C48" w:rsidRDefault="00A92C48" w:rsidP="00E714B8">
      <w:r>
        <w:separator/>
      </w:r>
    </w:p>
  </w:endnote>
  <w:endnote w:type="continuationSeparator" w:id="0">
    <w:p w:rsidR="00A92C48" w:rsidRDefault="00A92C48" w:rsidP="00E7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1438"/>
      <w:docPartObj>
        <w:docPartGallery w:val="Page Numbers (Bottom of Page)"/>
        <w:docPartUnique/>
      </w:docPartObj>
    </w:sdtPr>
    <w:sdtEndPr/>
    <w:sdtContent>
      <w:p w:rsidR="00590F6C" w:rsidRDefault="006B22B5">
        <w:pPr>
          <w:pStyle w:val="Footer"/>
          <w:jc w:val="center"/>
        </w:pPr>
        <w:r w:rsidRPr="00693863">
          <w:rPr>
            <w:rFonts w:asciiTheme="minorHAnsi" w:hAnsiTheme="minorHAnsi"/>
            <w:sz w:val="22"/>
            <w:szCs w:val="22"/>
          </w:rPr>
          <w:fldChar w:fldCharType="begin"/>
        </w:r>
        <w:r w:rsidR="00590F6C" w:rsidRPr="00693863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693863">
          <w:rPr>
            <w:rFonts w:asciiTheme="minorHAnsi" w:hAnsiTheme="minorHAnsi"/>
            <w:sz w:val="22"/>
            <w:szCs w:val="22"/>
          </w:rPr>
          <w:fldChar w:fldCharType="separate"/>
        </w:r>
        <w:r w:rsidR="00D64330">
          <w:rPr>
            <w:rFonts w:asciiTheme="minorHAnsi" w:hAnsiTheme="minorHAnsi"/>
            <w:noProof/>
            <w:sz w:val="22"/>
            <w:szCs w:val="22"/>
          </w:rPr>
          <w:t>2</w:t>
        </w:r>
        <w:r w:rsidRPr="00693863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590F6C" w:rsidRDefault="00590F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C48" w:rsidRDefault="00A92C48" w:rsidP="00E714B8">
      <w:r>
        <w:separator/>
      </w:r>
    </w:p>
  </w:footnote>
  <w:footnote w:type="continuationSeparator" w:id="0">
    <w:p w:rsidR="00A92C48" w:rsidRDefault="00A92C48" w:rsidP="00E71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6436"/>
    <w:multiLevelType w:val="hybridMultilevel"/>
    <w:tmpl w:val="CB7AB8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A1C29"/>
    <w:multiLevelType w:val="hybridMultilevel"/>
    <w:tmpl w:val="EA1E3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81243"/>
    <w:multiLevelType w:val="hybridMultilevel"/>
    <w:tmpl w:val="8886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1633E"/>
    <w:multiLevelType w:val="hybridMultilevel"/>
    <w:tmpl w:val="A3EC3D8A"/>
    <w:lvl w:ilvl="0" w:tplc="E3A0F6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84C7F"/>
    <w:multiLevelType w:val="hybridMultilevel"/>
    <w:tmpl w:val="59E66746"/>
    <w:lvl w:ilvl="0" w:tplc="6AF808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5F2980"/>
    <w:multiLevelType w:val="hybridMultilevel"/>
    <w:tmpl w:val="F33A98A2"/>
    <w:lvl w:ilvl="0" w:tplc="2DF0D0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A30D5"/>
    <w:multiLevelType w:val="hybridMultilevel"/>
    <w:tmpl w:val="46CA4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2A6F6F"/>
    <w:multiLevelType w:val="hybridMultilevel"/>
    <w:tmpl w:val="81E24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C65C2E"/>
    <w:multiLevelType w:val="hybridMultilevel"/>
    <w:tmpl w:val="87F070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2B1217"/>
    <w:multiLevelType w:val="hybridMultilevel"/>
    <w:tmpl w:val="78421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3E7E82"/>
    <w:multiLevelType w:val="hybridMultilevel"/>
    <w:tmpl w:val="4F586A46"/>
    <w:lvl w:ilvl="0" w:tplc="87F40F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A5EC2"/>
    <w:multiLevelType w:val="hybridMultilevel"/>
    <w:tmpl w:val="E6F297A4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5CB"/>
    <w:rsid w:val="000C05CB"/>
    <w:rsid w:val="000D271B"/>
    <w:rsid w:val="000F0AE4"/>
    <w:rsid w:val="000F19C6"/>
    <w:rsid w:val="001510A4"/>
    <w:rsid w:val="00195B19"/>
    <w:rsid w:val="001C3D13"/>
    <w:rsid w:val="001C616B"/>
    <w:rsid w:val="001C725E"/>
    <w:rsid w:val="001C7AD9"/>
    <w:rsid w:val="002124C7"/>
    <w:rsid w:val="0025336F"/>
    <w:rsid w:val="00253A65"/>
    <w:rsid w:val="002C7149"/>
    <w:rsid w:val="00306EB7"/>
    <w:rsid w:val="003143BD"/>
    <w:rsid w:val="003263AC"/>
    <w:rsid w:val="00340001"/>
    <w:rsid w:val="00374EF9"/>
    <w:rsid w:val="00392E62"/>
    <w:rsid w:val="003C4149"/>
    <w:rsid w:val="003F7246"/>
    <w:rsid w:val="00442CC5"/>
    <w:rsid w:val="00462BA5"/>
    <w:rsid w:val="004C23A8"/>
    <w:rsid w:val="00590F6C"/>
    <w:rsid w:val="005B17AA"/>
    <w:rsid w:val="005D072D"/>
    <w:rsid w:val="005D13FF"/>
    <w:rsid w:val="005E1545"/>
    <w:rsid w:val="005F7061"/>
    <w:rsid w:val="00606368"/>
    <w:rsid w:val="0064082C"/>
    <w:rsid w:val="006430B3"/>
    <w:rsid w:val="00684A12"/>
    <w:rsid w:val="00693863"/>
    <w:rsid w:val="006B22B5"/>
    <w:rsid w:val="006D4B63"/>
    <w:rsid w:val="007542C3"/>
    <w:rsid w:val="00794135"/>
    <w:rsid w:val="007D06BC"/>
    <w:rsid w:val="007F0E03"/>
    <w:rsid w:val="008B22CD"/>
    <w:rsid w:val="008D37C9"/>
    <w:rsid w:val="00920310"/>
    <w:rsid w:val="00933468"/>
    <w:rsid w:val="00976BA0"/>
    <w:rsid w:val="0098508B"/>
    <w:rsid w:val="00995B8F"/>
    <w:rsid w:val="009C5F3F"/>
    <w:rsid w:val="009E60E2"/>
    <w:rsid w:val="00A533C4"/>
    <w:rsid w:val="00A55038"/>
    <w:rsid w:val="00A629F9"/>
    <w:rsid w:val="00A84921"/>
    <w:rsid w:val="00A92C48"/>
    <w:rsid w:val="00A97336"/>
    <w:rsid w:val="00AD6C52"/>
    <w:rsid w:val="00AF7EA4"/>
    <w:rsid w:val="00B0094B"/>
    <w:rsid w:val="00B05219"/>
    <w:rsid w:val="00B27CE0"/>
    <w:rsid w:val="00B65FB4"/>
    <w:rsid w:val="00B755E4"/>
    <w:rsid w:val="00B80813"/>
    <w:rsid w:val="00BD3A64"/>
    <w:rsid w:val="00BE2621"/>
    <w:rsid w:val="00BF2543"/>
    <w:rsid w:val="00BF6780"/>
    <w:rsid w:val="00C45222"/>
    <w:rsid w:val="00C74FC1"/>
    <w:rsid w:val="00C75544"/>
    <w:rsid w:val="00C84B49"/>
    <w:rsid w:val="00D13261"/>
    <w:rsid w:val="00D52A8C"/>
    <w:rsid w:val="00D64330"/>
    <w:rsid w:val="00D742A8"/>
    <w:rsid w:val="00DA0791"/>
    <w:rsid w:val="00DA6872"/>
    <w:rsid w:val="00DD7EB2"/>
    <w:rsid w:val="00E32EB4"/>
    <w:rsid w:val="00E40331"/>
    <w:rsid w:val="00E502B1"/>
    <w:rsid w:val="00E714B8"/>
    <w:rsid w:val="00E9352E"/>
    <w:rsid w:val="00EA1D3C"/>
    <w:rsid w:val="00EA5F78"/>
    <w:rsid w:val="00F40479"/>
    <w:rsid w:val="00F61454"/>
    <w:rsid w:val="00F8636E"/>
    <w:rsid w:val="00FB3C49"/>
    <w:rsid w:val="00FC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3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714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14B8"/>
  </w:style>
  <w:style w:type="paragraph" w:styleId="Footer">
    <w:name w:val="footer"/>
    <w:basedOn w:val="Normal"/>
    <w:link w:val="FooterChar"/>
    <w:uiPriority w:val="99"/>
    <w:unhideWhenUsed/>
    <w:rsid w:val="00E714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4B8"/>
  </w:style>
  <w:style w:type="table" w:styleId="TableGrid">
    <w:name w:val="Table Grid"/>
    <w:basedOn w:val="TableNormal"/>
    <w:uiPriority w:val="59"/>
    <w:rsid w:val="006D4B63"/>
    <w:rPr>
      <w:rFonts w:ascii="Cambria" w:hAnsi="Cambria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4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B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4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204682C6F2034C8507F6E7FB653281" ma:contentTypeVersion="0" ma:contentTypeDescription="Create a new document." ma:contentTypeScope="" ma:versionID="45399141fb91acd9301b818c2f662b52">
  <xsd:schema xmlns:xsd="http://www.w3.org/2001/XMLSchema" xmlns:p="http://schemas.microsoft.com/office/2006/metadata/properties" targetNamespace="http://schemas.microsoft.com/office/2006/metadata/properties" ma:root="true" ma:fieldsID="0df528c0722cfd98fb0312117f4213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AFD2D-FEA0-4E0B-A973-178C3F5F36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0E7CF1-B0CA-4F65-86E2-FA47EA1B4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B5A0B-5157-4EC4-882B-601999508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1AB59-5471-4587-AA3A-B4534F10D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8</cp:revision>
  <cp:lastPrinted>2013-06-11T10:59:00Z</cp:lastPrinted>
  <dcterms:created xsi:type="dcterms:W3CDTF">2010-11-02T18:14:00Z</dcterms:created>
  <dcterms:modified xsi:type="dcterms:W3CDTF">2013-06-11T10:59:00Z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0x01010097204682C6F2034C8507F6E7FB653281</vt:lpwstr>
  </property>
</Properties>
</file>